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right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de-DE"/>
        </w:rPr>
        <w:t>Vorname, Name</w:t>
      </w:r>
    </w:p>
    <w:p>
      <w:pPr>
        <w:pStyle w:val="Text"/>
        <w:jc w:val="right"/>
        <w:rPr>
          <w:rFonts w:ascii="Arial" w:cs="Arial" w:hAnsi="Arial" w:eastAsia="Arial"/>
          <w:sz w:val="28"/>
          <w:szCs w:val="28"/>
        </w:rPr>
      </w:pPr>
    </w:p>
    <w:p>
      <w:pPr>
        <w:pStyle w:val="Text"/>
        <w:jc w:val="righ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Stra</w:t>
      </w:r>
      <w:r>
        <w:rPr>
          <w:rFonts w:ascii="Arial" w:hAnsi="Arial" w:hint="default"/>
          <w:sz w:val="26"/>
          <w:szCs w:val="26"/>
          <w:rtl w:val="0"/>
          <w:lang w:val="de-DE"/>
        </w:rPr>
        <w:t>ß</w:t>
      </w:r>
      <w:r>
        <w:rPr>
          <w:rFonts w:ascii="Arial" w:hAnsi="Arial"/>
          <w:sz w:val="26"/>
          <w:szCs w:val="26"/>
          <w:rtl w:val="0"/>
          <w:lang w:val="de-DE"/>
        </w:rPr>
        <w:t xml:space="preserve">e  Nr. </w:t>
      </w:r>
    </w:p>
    <w:p>
      <w:pPr>
        <w:pStyle w:val="Text"/>
        <w:jc w:val="righ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PLZ  Ort</w:t>
      </w: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0"/>
          <w:szCs w:val="20"/>
          <w:u w:val="single"/>
        </w:rPr>
      </w:pP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0"/>
          <w:szCs w:val="20"/>
          <w:u w:val="single"/>
        </w:rPr>
      </w:pPr>
      <w:r>
        <w:rPr>
          <w:rFonts w:ascii="Arial" w:hAnsi="Arial"/>
          <w:b w:val="1"/>
          <w:bCs w:val="1"/>
          <w:sz w:val="20"/>
          <w:szCs w:val="20"/>
          <w:u w:val="single"/>
          <w:rtl w:val="0"/>
          <w:lang w:val="de-DE"/>
        </w:rPr>
        <w:t>Vorname, Name, Stra</w:t>
      </w:r>
      <w:r>
        <w:rPr>
          <w:rFonts w:ascii="Arial" w:hAnsi="Arial" w:hint="default"/>
          <w:b w:val="1"/>
          <w:bCs w:val="1"/>
          <w:sz w:val="20"/>
          <w:szCs w:val="20"/>
          <w:u w:val="single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0"/>
          <w:szCs w:val="20"/>
          <w:u w:val="single"/>
          <w:rtl w:val="0"/>
          <w:lang w:val="de-DE"/>
        </w:rPr>
        <w:t>e Nr. PLZ Ort</w:t>
      </w:r>
    </w:p>
    <w:p>
      <w:pPr>
        <w:pStyle w:val="Text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Bundesagentur f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>r Arbeit</w:t>
      </w: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Agentur f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>r Arbeit Berlin Mitte</w:t>
      </w: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10956 Berlin</w:t>
      </w: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righ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 xml:space="preserve">Datum </w:t>
      </w:r>
    </w:p>
    <w:p>
      <w:pPr>
        <w:pStyle w:val="Text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Text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 xml:space="preserve">Kd. Nr. </w:t>
      </w: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>Vorname, Name</w:t>
      </w: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 xml:space="preserve">Antrag auf Erteilung einer Bescheinigung der unfreiwilligen Arbeitslosigkeit </w:t>
      </w:r>
    </w:p>
    <w:p>
      <w:pPr>
        <w:pStyle w:val="Text"/>
        <w:jc w:val="lef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 xml:space="preserve">gem. </w:t>
      </w:r>
      <w:r>
        <w:rPr>
          <w:rFonts w:ascii="Arial" w:hAnsi="Arial" w:hint="default"/>
          <w:b w:val="1"/>
          <w:bCs w:val="1"/>
          <w:sz w:val="26"/>
          <w:szCs w:val="26"/>
          <w:rtl w:val="0"/>
          <w:lang w:val="de-DE"/>
        </w:rPr>
        <w:t xml:space="preserve">§ </w:t>
      </w: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>2 Abs. 2 Freiz</w:t>
      </w:r>
      <w:r>
        <w:rPr>
          <w:rFonts w:ascii="Arial" w:hAnsi="Arial" w:hint="default"/>
          <w:b w:val="1"/>
          <w:bCs w:val="1"/>
          <w:sz w:val="26"/>
          <w:szCs w:val="26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>gG</w:t>
      </w: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left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Guten Tag,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 xml:space="preserve">in vorbezeichneter Angelegenheit wird hiermit die Erteilung der Bescheinigung der unfreiwilligen Arbeitslosigkeit gem. </w:t>
      </w:r>
      <w:r>
        <w:rPr>
          <w:rFonts w:ascii="Arial" w:hAnsi="Arial" w:hint="default"/>
          <w:sz w:val="26"/>
          <w:szCs w:val="26"/>
          <w:rtl w:val="0"/>
          <w:lang w:val="de-DE"/>
        </w:rPr>
        <w:t xml:space="preserve">§ </w:t>
      </w:r>
      <w:r>
        <w:rPr>
          <w:rFonts w:ascii="Arial" w:hAnsi="Arial"/>
          <w:sz w:val="26"/>
          <w:szCs w:val="26"/>
          <w:rtl w:val="0"/>
          <w:lang w:val="de-DE"/>
        </w:rPr>
        <w:t>2 Abs. 2 Freiz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 xml:space="preserve">gG beantragt. 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Die unterzeichnende Person hat nachweislich angemessene und ausreichende Eigenbem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>hungen unternommen eine Arbeitsstelle zu finden.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>Beweis:</w:t>
      </w:r>
      <w:r>
        <w:rPr>
          <w:rFonts w:ascii="Arial" w:hAnsi="Arial"/>
          <w:sz w:val="26"/>
          <w:szCs w:val="26"/>
          <w:rtl w:val="0"/>
          <w:lang w:val="de-DE"/>
        </w:rPr>
        <w:t xml:space="preserve"> Nachweise der Bewerbungsbem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 xml:space="preserve">hungen als </w:t>
      </w:r>
      <w:r>
        <w:rPr>
          <w:rFonts w:ascii="Arial" w:hAnsi="Arial"/>
          <w:b w:val="1"/>
          <w:bCs w:val="1"/>
          <w:sz w:val="26"/>
          <w:szCs w:val="26"/>
          <w:rtl w:val="0"/>
          <w:lang w:val="de-DE"/>
        </w:rPr>
        <w:t>Anlage A1</w:t>
      </w:r>
    </w:p>
    <w:p>
      <w:pPr>
        <w:pStyle w:val="Text"/>
        <w:jc w:val="both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Die Bewerbungsbem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>hungen waren unter Ber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>cksichtigung des sozialen Standes, des Bildungsabschlusses, der ethnischen Herkunft und sprachlichen Kenntnisse angemessen und ausreichend.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Es wird nach Einreichung der vollst</w:t>
      </w:r>
      <w:r>
        <w:rPr>
          <w:rFonts w:ascii="Arial" w:hAnsi="Arial" w:hint="default"/>
          <w:sz w:val="26"/>
          <w:szCs w:val="26"/>
          <w:rtl w:val="0"/>
          <w:lang w:val="de-DE"/>
        </w:rPr>
        <w:t>ä</w:t>
      </w:r>
      <w:r>
        <w:rPr>
          <w:rFonts w:ascii="Arial" w:hAnsi="Arial"/>
          <w:sz w:val="26"/>
          <w:szCs w:val="26"/>
          <w:rtl w:val="0"/>
          <w:lang w:val="de-DE"/>
        </w:rPr>
        <w:t>ndigen Unterlagen davon ausgegangen, dass der Antrag innerhalb der n</w:t>
      </w:r>
      <w:r>
        <w:rPr>
          <w:rFonts w:ascii="Arial" w:hAnsi="Arial" w:hint="default"/>
          <w:sz w:val="26"/>
          <w:szCs w:val="26"/>
          <w:rtl w:val="0"/>
          <w:lang w:val="de-DE"/>
        </w:rPr>
        <w:t>ä</w:t>
      </w:r>
      <w:r>
        <w:rPr>
          <w:rFonts w:ascii="Arial" w:hAnsi="Arial"/>
          <w:sz w:val="26"/>
          <w:szCs w:val="26"/>
          <w:rtl w:val="0"/>
          <w:lang w:val="de-DE"/>
        </w:rPr>
        <w:t>chsten 10 Werktage bearbeitet werden kann. Falls die Bearbeitungszeit erheblich davon abweicht, wird gebeten dies schriftlich mit Angabe des Grundes innerhalb der 10 Tagesfrist zu begr</w:t>
      </w:r>
      <w:r>
        <w:rPr>
          <w:rFonts w:ascii="Arial" w:hAnsi="Arial" w:hint="default"/>
          <w:sz w:val="26"/>
          <w:szCs w:val="26"/>
          <w:rtl w:val="0"/>
          <w:lang w:val="de-DE"/>
        </w:rPr>
        <w:t>ü</w:t>
      </w:r>
      <w:r>
        <w:rPr>
          <w:rFonts w:ascii="Arial" w:hAnsi="Arial"/>
          <w:sz w:val="26"/>
          <w:szCs w:val="26"/>
          <w:rtl w:val="0"/>
          <w:lang w:val="de-DE"/>
        </w:rPr>
        <w:t xml:space="preserve">nden.  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Bitte senden Sie die Bescheinigungen oben genannte Adresse.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de-DE"/>
        </w:rPr>
        <w:t>Mit freundlichen Gr</w:t>
      </w:r>
      <w:r>
        <w:rPr>
          <w:rFonts w:ascii="Arial" w:hAnsi="Arial" w:hint="default"/>
          <w:sz w:val="26"/>
          <w:szCs w:val="26"/>
          <w:rtl w:val="0"/>
          <w:lang w:val="de-DE"/>
        </w:rPr>
        <w:t>üß</w:t>
      </w:r>
      <w:r>
        <w:rPr>
          <w:rFonts w:ascii="Arial" w:hAnsi="Arial"/>
          <w:sz w:val="26"/>
          <w:szCs w:val="26"/>
          <w:rtl w:val="0"/>
          <w:lang w:val="de-DE"/>
        </w:rPr>
        <w:t>en</w:t>
      </w:r>
    </w:p>
    <w:p>
      <w:pPr>
        <w:pStyle w:val="Text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Text"/>
        <w:jc w:val="both"/>
      </w:pPr>
      <w:r>
        <w:rPr>
          <w:rFonts w:ascii="Arial" w:cs="Arial" w:hAnsi="Arial" w:eastAsia="Arial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